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171" w:rsidRPr="00654171" w:rsidRDefault="00654171" w:rsidP="004160DD">
      <w:pPr>
        <w:jc w:val="center"/>
        <w:rPr>
          <w:rFonts w:ascii="Times New Roman" w:hAnsi="Times New Roman" w:cs="Times New Roman"/>
          <w:sz w:val="36"/>
          <w:szCs w:val="36"/>
        </w:rPr>
      </w:pPr>
      <w:r w:rsidRPr="00654171">
        <w:rPr>
          <w:rFonts w:ascii="Times New Roman" w:hAnsi="Times New Roman" w:cs="Times New Roman"/>
          <w:sz w:val="36"/>
          <w:szCs w:val="36"/>
        </w:rPr>
        <w:t>НОВЫЕ ПРАВИ</w:t>
      </w:r>
      <w:r>
        <w:rPr>
          <w:rFonts w:ascii="Times New Roman" w:hAnsi="Times New Roman" w:cs="Times New Roman"/>
          <w:sz w:val="36"/>
          <w:szCs w:val="36"/>
        </w:rPr>
        <w:t>Л</w:t>
      </w:r>
      <w:r w:rsidRPr="00654171">
        <w:rPr>
          <w:rFonts w:ascii="Times New Roman" w:hAnsi="Times New Roman" w:cs="Times New Roman"/>
          <w:sz w:val="36"/>
          <w:szCs w:val="36"/>
        </w:rPr>
        <w:t>А РЫБОЛОВСТВА</w:t>
      </w:r>
    </w:p>
    <w:p w:rsidR="00654171" w:rsidRPr="00654171" w:rsidRDefault="00654171" w:rsidP="004160DD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A6DBD" w:rsidRPr="00654171" w:rsidRDefault="004160DD" w:rsidP="004160DD">
      <w:pPr>
        <w:jc w:val="center"/>
        <w:rPr>
          <w:rFonts w:ascii="Times New Roman" w:hAnsi="Times New Roman" w:cs="Times New Roman"/>
          <w:sz w:val="36"/>
          <w:szCs w:val="36"/>
        </w:rPr>
      </w:pPr>
      <w:r w:rsidRPr="00654171">
        <w:rPr>
          <w:rFonts w:ascii="Times New Roman" w:hAnsi="Times New Roman" w:cs="Times New Roman"/>
          <w:sz w:val="36"/>
          <w:szCs w:val="36"/>
        </w:rPr>
        <w:t>Уважаемые граждане городского поселения Игрим!</w:t>
      </w:r>
    </w:p>
    <w:p w:rsidR="004160DD" w:rsidRPr="00654171" w:rsidRDefault="004160DD" w:rsidP="004160DD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160DD" w:rsidRPr="00654171" w:rsidRDefault="004160DD" w:rsidP="00B83ABB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654171">
        <w:rPr>
          <w:rFonts w:ascii="Times New Roman" w:hAnsi="Times New Roman" w:cs="Times New Roman"/>
          <w:sz w:val="40"/>
          <w:szCs w:val="40"/>
        </w:rPr>
        <w:t>С 1 сентября 2021 года вступают в</w:t>
      </w:r>
      <w:r w:rsidR="00A579FF" w:rsidRPr="00654171">
        <w:rPr>
          <w:rFonts w:ascii="Times New Roman" w:hAnsi="Times New Roman" w:cs="Times New Roman"/>
          <w:sz w:val="40"/>
          <w:szCs w:val="40"/>
        </w:rPr>
        <w:t xml:space="preserve"> силу новые правила рыболовства для </w:t>
      </w:r>
      <w:proofErr w:type="spellStart"/>
      <w:r w:rsidR="00A579FF" w:rsidRPr="00654171">
        <w:rPr>
          <w:rFonts w:ascii="Times New Roman" w:hAnsi="Times New Roman" w:cs="Times New Roman"/>
          <w:sz w:val="40"/>
          <w:szCs w:val="40"/>
        </w:rPr>
        <w:t>ЗападноСибирского</w:t>
      </w:r>
      <w:proofErr w:type="spellEnd"/>
      <w:r w:rsidR="00A579FF" w:rsidRPr="00654171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579FF" w:rsidRPr="00654171">
        <w:rPr>
          <w:rFonts w:ascii="Times New Roman" w:hAnsi="Times New Roman" w:cs="Times New Roman"/>
          <w:sz w:val="40"/>
          <w:szCs w:val="40"/>
        </w:rPr>
        <w:t>рыбохозяйственного</w:t>
      </w:r>
      <w:proofErr w:type="spellEnd"/>
      <w:r w:rsidR="00A579FF" w:rsidRPr="00654171">
        <w:rPr>
          <w:rFonts w:ascii="Times New Roman" w:hAnsi="Times New Roman" w:cs="Times New Roman"/>
          <w:sz w:val="40"/>
          <w:szCs w:val="40"/>
        </w:rPr>
        <w:t xml:space="preserve"> бассейна.</w:t>
      </w:r>
      <w:r w:rsidR="00B83ABB" w:rsidRPr="00654171">
        <w:rPr>
          <w:rFonts w:ascii="Times New Roman" w:hAnsi="Times New Roman" w:cs="Times New Roman"/>
          <w:sz w:val="40"/>
          <w:szCs w:val="40"/>
        </w:rPr>
        <w:t xml:space="preserve"> Приказ Минсельхоза России от 30.10.2020 №646 «Об утверждении правил рыболовства для </w:t>
      </w:r>
      <w:proofErr w:type="spellStart"/>
      <w:r w:rsidR="00B83ABB" w:rsidRPr="00654171">
        <w:rPr>
          <w:rFonts w:ascii="Times New Roman" w:hAnsi="Times New Roman" w:cs="Times New Roman"/>
          <w:sz w:val="40"/>
          <w:szCs w:val="40"/>
        </w:rPr>
        <w:t>Западно</w:t>
      </w:r>
      <w:proofErr w:type="spellEnd"/>
      <w:r w:rsidR="00F62E0B">
        <w:rPr>
          <w:rFonts w:ascii="Times New Roman" w:hAnsi="Times New Roman" w:cs="Times New Roman"/>
          <w:sz w:val="40"/>
          <w:szCs w:val="40"/>
        </w:rPr>
        <w:t xml:space="preserve"> </w:t>
      </w:r>
      <w:r w:rsidR="00B83ABB" w:rsidRPr="00654171">
        <w:rPr>
          <w:rFonts w:ascii="Times New Roman" w:hAnsi="Times New Roman" w:cs="Times New Roman"/>
          <w:sz w:val="40"/>
          <w:szCs w:val="40"/>
        </w:rPr>
        <w:t xml:space="preserve">- Сибирского </w:t>
      </w:r>
      <w:proofErr w:type="spellStart"/>
      <w:r w:rsidR="00B83ABB" w:rsidRPr="00654171">
        <w:rPr>
          <w:rFonts w:ascii="Times New Roman" w:hAnsi="Times New Roman" w:cs="Times New Roman"/>
          <w:sz w:val="40"/>
          <w:szCs w:val="40"/>
        </w:rPr>
        <w:t>рыбохозяйственного</w:t>
      </w:r>
      <w:proofErr w:type="spellEnd"/>
      <w:r w:rsidR="00B83ABB" w:rsidRPr="00654171">
        <w:rPr>
          <w:rFonts w:ascii="Times New Roman" w:hAnsi="Times New Roman" w:cs="Times New Roman"/>
          <w:sz w:val="40"/>
          <w:szCs w:val="40"/>
        </w:rPr>
        <w:t xml:space="preserve"> бассейна».</w:t>
      </w:r>
    </w:p>
    <w:p w:rsidR="00B83ABB" w:rsidRDefault="00B83ABB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Новая редакция правил рыболовства включает ряд изменений в части сроков (периодов) осуществления видов рыболовства (промышленного, любительского, традиционного) и параметров орудий рыболовства на водных объектах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значения Ханты-Мансийского </w:t>
      </w:r>
      <w:r w:rsidR="00480886">
        <w:rPr>
          <w:rFonts w:ascii="Times New Roman" w:hAnsi="Times New Roman" w:cs="Times New Roman"/>
          <w:sz w:val="28"/>
          <w:szCs w:val="28"/>
        </w:rPr>
        <w:t>автономного округа-Югры.</w:t>
      </w:r>
    </w:p>
    <w:p w:rsidR="00480886" w:rsidRDefault="00480886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частности, отмечаем</w:t>
      </w:r>
      <w:r w:rsidR="001B3AA2">
        <w:rPr>
          <w:rFonts w:ascii="Times New Roman" w:hAnsi="Times New Roman" w:cs="Times New Roman"/>
          <w:sz w:val="28"/>
          <w:szCs w:val="28"/>
        </w:rPr>
        <w:t xml:space="preserve"> следующие нововведения, направленные на регулирование осуществления рыболовства сетными орудиями добычи (вылова).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AA2" w:rsidRDefault="001B3AA2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применения в реках Северная Сосьва,</w:t>
      </w:r>
      <w:r w:rsidR="00422C55">
        <w:rPr>
          <w:rFonts w:ascii="Times New Roman" w:hAnsi="Times New Roman" w:cs="Times New Roman"/>
          <w:sz w:val="28"/>
          <w:szCs w:val="28"/>
        </w:rPr>
        <w:t xml:space="preserve"> Вогулка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22C55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пойменных водных объектах ставных сетей с размером ячеи не более 36 мм, фитилей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рюж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размером ячеи, указанным в таблице 13 пункта</w:t>
      </w:r>
      <w:r w:rsidR="00273E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20.4.1 Правил рыболовства в период общего ограничения рыболовства по автономному округу от начала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распаления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льда (начала появления заберегов) до 31 мая.</w:t>
      </w:r>
    </w:p>
    <w:p w:rsidR="001B3AA2" w:rsidRDefault="001B3AA2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осуществлении любительского рыболовства возможность</w:t>
      </w:r>
      <w:r w:rsidR="00422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применения на одного</w:t>
      </w:r>
      <w:r w:rsidR="00422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гражданина одной ставной сети длиной не более 30 м, с размером </w:t>
      </w:r>
      <w:r w:rsidR="00422C55">
        <w:rPr>
          <w:rFonts w:ascii="Times New Roman" w:hAnsi="Times New Roman" w:cs="Times New Roman"/>
          <w:sz w:val="28"/>
          <w:szCs w:val="28"/>
        </w:rPr>
        <w:t xml:space="preserve">(шагом) ячеи, указанным в пункте 20.4 Правил рыболовства, за исключением озер Домашнее, </w:t>
      </w:r>
      <w:proofErr w:type="spellStart"/>
      <w:r w:rsidR="00422C55">
        <w:rPr>
          <w:rFonts w:ascii="Times New Roman" w:hAnsi="Times New Roman" w:cs="Times New Roman"/>
          <w:sz w:val="28"/>
          <w:szCs w:val="28"/>
        </w:rPr>
        <w:t>Лахсентур</w:t>
      </w:r>
      <w:proofErr w:type="spellEnd"/>
      <w:r w:rsidR="00422C55">
        <w:rPr>
          <w:rFonts w:ascii="Times New Roman" w:hAnsi="Times New Roman" w:cs="Times New Roman"/>
          <w:sz w:val="28"/>
          <w:szCs w:val="28"/>
        </w:rPr>
        <w:t xml:space="preserve">, Сырковое, </w:t>
      </w:r>
      <w:proofErr w:type="spellStart"/>
      <w:r w:rsidR="00422C55">
        <w:rPr>
          <w:rFonts w:ascii="Times New Roman" w:hAnsi="Times New Roman" w:cs="Times New Roman"/>
          <w:sz w:val="28"/>
          <w:szCs w:val="28"/>
        </w:rPr>
        <w:t>Энетор</w:t>
      </w:r>
      <w:proofErr w:type="spellEnd"/>
      <w:r w:rsidR="00422C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967DD">
        <w:rPr>
          <w:rFonts w:ascii="Times New Roman" w:hAnsi="Times New Roman" w:cs="Times New Roman"/>
          <w:sz w:val="28"/>
          <w:szCs w:val="28"/>
        </w:rPr>
        <w:t>Шопох</w:t>
      </w:r>
      <w:proofErr w:type="spellEnd"/>
      <w:r w:rsidR="006967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67D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6967DD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="006967DD">
        <w:rPr>
          <w:rFonts w:ascii="Times New Roman" w:hAnsi="Times New Roman" w:cs="Times New Roman"/>
          <w:sz w:val="28"/>
          <w:szCs w:val="28"/>
        </w:rPr>
        <w:t>Ендра</w:t>
      </w:r>
      <w:proofErr w:type="spellEnd"/>
      <w:r w:rsidR="006967D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967DD">
        <w:rPr>
          <w:rFonts w:ascii="Times New Roman" w:hAnsi="Times New Roman" w:cs="Times New Roman"/>
          <w:sz w:val="28"/>
          <w:szCs w:val="28"/>
        </w:rPr>
        <w:t>Ендырь</w:t>
      </w:r>
      <w:proofErr w:type="spellEnd"/>
      <w:r w:rsidR="006967DD">
        <w:rPr>
          <w:rFonts w:ascii="Times New Roman" w:hAnsi="Times New Roman" w:cs="Times New Roman"/>
          <w:sz w:val="28"/>
          <w:szCs w:val="28"/>
        </w:rPr>
        <w:t xml:space="preserve">), Долгий сор, </w:t>
      </w:r>
      <w:proofErr w:type="spellStart"/>
      <w:r w:rsidR="006967DD">
        <w:rPr>
          <w:rFonts w:ascii="Times New Roman" w:hAnsi="Times New Roman" w:cs="Times New Roman"/>
          <w:sz w:val="28"/>
          <w:szCs w:val="28"/>
        </w:rPr>
        <w:t>Шош</w:t>
      </w:r>
      <w:proofErr w:type="spellEnd"/>
      <w:r w:rsidR="006967D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967DD">
        <w:rPr>
          <w:rFonts w:ascii="Times New Roman" w:hAnsi="Times New Roman" w:cs="Times New Roman"/>
          <w:sz w:val="28"/>
          <w:szCs w:val="28"/>
        </w:rPr>
        <w:t>ега</w:t>
      </w:r>
      <w:proofErr w:type="spellEnd"/>
      <w:r w:rsidR="006967DD">
        <w:rPr>
          <w:rFonts w:ascii="Times New Roman" w:hAnsi="Times New Roman" w:cs="Times New Roman"/>
          <w:sz w:val="28"/>
          <w:szCs w:val="28"/>
        </w:rPr>
        <w:t>-тор, Медвежье Ханты-Мансийского района.</w:t>
      </w:r>
    </w:p>
    <w:p w:rsidR="006967DD" w:rsidRDefault="006967DD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Добавлена суточная норма добычи (вылова) пеляди (сырка) и сиг-пыжьяна общим весом каждого вида не более 5 кг на рыбака-любителя.</w:t>
      </w:r>
    </w:p>
    <w:p w:rsidR="006967DD" w:rsidRDefault="006967DD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Правилами рыболовства введены ограничения на объем добычи (вылова)водных биоресурсов при осуществлении любительского рыболовства.</w:t>
      </w:r>
    </w:p>
    <w:p w:rsidR="006967DD" w:rsidRDefault="00974D4A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пребывания на водном объекте более одних суток вне зависимости от продолжительности осуществления любительского рыболовства добыча (вылов) и хранение, и (или) транспортировка водных биоресурсов разрешается в размере не более двух суточных норм добычи (вылова).</w:t>
      </w:r>
    </w:p>
    <w:p w:rsidR="00974D4A" w:rsidRDefault="00974D4A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использования сетных орудий рыболовства при осуществлении любительского рыболовства </w:t>
      </w:r>
      <w:r w:rsidR="00B54FD9">
        <w:rPr>
          <w:rFonts w:ascii="Times New Roman" w:hAnsi="Times New Roman" w:cs="Times New Roman"/>
          <w:sz w:val="28"/>
          <w:szCs w:val="28"/>
        </w:rPr>
        <w:t>Правила рыболовст</w:t>
      </w:r>
      <w:r w:rsidR="00F62E0B">
        <w:rPr>
          <w:rFonts w:ascii="Times New Roman" w:hAnsi="Times New Roman" w:cs="Times New Roman"/>
          <w:sz w:val="28"/>
          <w:szCs w:val="28"/>
        </w:rPr>
        <w:t xml:space="preserve">ва содержат ряд </w:t>
      </w:r>
      <w:bookmarkStart w:id="0" w:name="_GoBack"/>
      <w:bookmarkEnd w:id="0"/>
      <w:r w:rsidR="00F62E0B">
        <w:rPr>
          <w:rFonts w:ascii="Times New Roman" w:hAnsi="Times New Roman" w:cs="Times New Roman"/>
          <w:sz w:val="28"/>
          <w:szCs w:val="28"/>
        </w:rPr>
        <w:t>ограничительных норм,</w:t>
      </w:r>
      <w:r w:rsidR="00B54FD9">
        <w:rPr>
          <w:rFonts w:ascii="Times New Roman" w:hAnsi="Times New Roman" w:cs="Times New Roman"/>
          <w:sz w:val="28"/>
          <w:szCs w:val="28"/>
        </w:rPr>
        <w:t xml:space="preserve"> направленных на регулирование рыболовства сетными орудиями добычи (вылова).</w:t>
      </w:r>
    </w:p>
    <w:p w:rsidR="00AE4B45" w:rsidRDefault="00AE4B45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частности</w:t>
      </w:r>
      <w:r w:rsidR="00F62E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ГРАЖДАНАМ ЗАПРЕЩАЕТСЯ:</w:t>
      </w:r>
    </w:p>
    <w:p w:rsidR="00AE4B45" w:rsidRDefault="00AE4B45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использовать сетные орудия добычи (вылова) водных биоресурсов без обязательной поштучной маркировки сетного орудия добычи (вылова) водных биоресурсов путем нанесения на него фамилии, имени, отчества (при наличии) рыболова, характеристик сетного орудия </w:t>
      </w:r>
      <w:r w:rsidR="00D00355">
        <w:rPr>
          <w:rFonts w:ascii="Times New Roman" w:hAnsi="Times New Roman" w:cs="Times New Roman"/>
          <w:sz w:val="28"/>
          <w:szCs w:val="28"/>
        </w:rPr>
        <w:t>добычи (вылова) водных биоресурсов и его учетного номера, а также без обозначения их положения с помощью буев;</w:t>
      </w:r>
    </w:p>
    <w:p w:rsidR="00D00355" w:rsidRDefault="00D00355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нахождение на водоемах,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зоне и прибрежных защитных полосах водоемов</w:t>
      </w:r>
      <w:r w:rsidR="00FF06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сетными орудиями лова, не учтенными </w:t>
      </w:r>
      <w:r w:rsidR="00FF067A">
        <w:rPr>
          <w:rFonts w:ascii="Times New Roman" w:hAnsi="Times New Roman" w:cs="Times New Roman"/>
          <w:sz w:val="28"/>
          <w:szCs w:val="28"/>
        </w:rPr>
        <w:t>в территориальных органах Федерального агентства по рыболовству и не имеющих обязательной поштучной маркировки;</w:t>
      </w:r>
    </w:p>
    <w:p w:rsidR="00ED66F6" w:rsidRDefault="00ED66F6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нахождение на водоемах,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зоне и прибрежных защитных полосах водоемов с сетными орудиями лова в периоды, когда их использование запрещено Правилами рыболовства, а также в местах, где их использование запрещено Правилами рыболовства;</w:t>
      </w:r>
    </w:p>
    <w:p w:rsidR="00ED66F6" w:rsidRDefault="00ED66F6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применять жаберные сети без документа</w:t>
      </w:r>
      <w:r w:rsidR="006E3BD1">
        <w:rPr>
          <w:rFonts w:ascii="Times New Roman" w:hAnsi="Times New Roman" w:cs="Times New Roman"/>
          <w:sz w:val="28"/>
          <w:szCs w:val="28"/>
        </w:rPr>
        <w:t>, удостоверяющего личность лица, осуществляющего их применение;</w:t>
      </w:r>
    </w:p>
    <w:p w:rsidR="006E3BD1" w:rsidRDefault="006E3BD1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передача жаберных сетей лицом, осуществившим учет и маркировку жаберных сетей вне участков для организации любительского рыболовства другим лицам;</w:t>
      </w:r>
    </w:p>
    <w:p w:rsidR="006E3BD1" w:rsidRDefault="006E3BD1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оставление жаберных сетей без контроля лица, осуществляющего их применение;</w:t>
      </w:r>
    </w:p>
    <w:p w:rsidR="006E3BD1" w:rsidRDefault="006E3BD1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выброс сетных орудий лова, в том числе жаберных сетей и их частей вне специально предусмотренных для сбора мусора мест.</w:t>
      </w:r>
    </w:p>
    <w:p w:rsidR="006E3BD1" w:rsidRDefault="006E3BD1" w:rsidP="00B83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осуществлении традиционного рыболовства изменены сроки предоставления отчетности о добыче (вылове) </w:t>
      </w:r>
      <w:r w:rsidR="00D20757">
        <w:rPr>
          <w:rFonts w:ascii="Times New Roman" w:hAnsi="Times New Roman" w:cs="Times New Roman"/>
          <w:sz w:val="28"/>
          <w:szCs w:val="28"/>
        </w:rPr>
        <w:t>биоресурсов до 30 января года, следующего за отчетным, а также увеличен перечень разрешенных при традиционном рыболовстве орудий добычи (вылова) водных биоресурсов (речные и озерные</w:t>
      </w:r>
      <w:r w:rsidR="006F2922">
        <w:rPr>
          <w:rFonts w:ascii="Times New Roman" w:hAnsi="Times New Roman" w:cs="Times New Roman"/>
          <w:sz w:val="28"/>
          <w:szCs w:val="28"/>
        </w:rPr>
        <w:t xml:space="preserve"> фитиля, вентеря, </w:t>
      </w:r>
      <w:proofErr w:type="spellStart"/>
      <w:r w:rsidR="006F2922">
        <w:rPr>
          <w:rFonts w:ascii="Times New Roman" w:hAnsi="Times New Roman" w:cs="Times New Roman"/>
          <w:sz w:val="28"/>
          <w:szCs w:val="28"/>
        </w:rPr>
        <w:t>атармы</w:t>
      </w:r>
      <w:proofErr w:type="spellEnd"/>
      <w:r w:rsidR="006F29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F2922">
        <w:rPr>
          <w:rFonts w:ascii="Times New Roman" w:hAnsi="Times New Roman" w:cs="Times New Roman"/>
          <w:sz w:val="28"/>
          <w:szCs w:val="28"/>
        </w:rPr>
        <w:t>рюжи</w:t>
      </w:r>
      <w:proofErr w:type="spellEnd"/>
      <w:r w:rsidR="006F2922">
        <w:rPr>
          <w:rFonts w:ascii="Times New Roman" w:hAnsi="Times New Roman" w:cs="Times New Roman"/>
          <w:sz w:val="28"/>
          <w:szCs w:val="28"/>
        </w:rPr>
        <w:t>, морды с размером (шагом) ячей, указанным в пункте 20.4 Правил рыболовства).</w:t>
      </w:r>
    </w:p>
    <w:sectPr w:rsidR="006E3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AB2"/>
    <w:rsid w:val="000A6DBD"/>
    <w:rsid w:val="001351A8"/>
    <w:rsid w:val="001B3AA2"/>
    <w:rsid w:val="00273E8B"/>
    <w:rsid w:val="00284AB2"/>
    <w:rsid w:val="004160DD"/>
    <w:rsid w:val="00422C55"/>
    <w:rsid w:val="00480886"/>
    <w:rsid w:val="00654171"/>
    <w:rsid w:val="006967DD"/>
    <w:rsid w:val="006E3BD1"/>
    <w:rsid w:val="006F2922"/>
    <w:rsid w:val="00974D4A"/>
    <w:rsid w:val="00A579FF"/>
    <w:rsid w:val="00AE4B45"/>
    <w:rsid w:val="00B54FD9"/>
    <w:rsid w:val="00B83ABB"/>
    <w:rsid w:val="00D00355"/>
    <w:rsid w:val="00D20757"/>
    <w:rsid w:val="00ED66F6"/>
    <w:rsid w:val="00F62E0B"/>
    <w:rsid w:val="00FF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6CBB6-3F08-4CC3-BFD5-96754525A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41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Bulusova</dc:creator>
  <cp:keywords/>
  <dc:description/>
  <cp:lastModifiedBy>Admin</cp:lastModifiedBy>
  <cp:revision>16</cp:revision>
  <cp:lastPrinted>2021-09-09T05:10:00Z</cp:lastPrinted>
  <dcterms:created xsi:type="dcterms:W3CDTF">2021-09-07T10:08:00Z</dcterms:created>
  <dcterms:modified xsi:type="dcterms:W3CDTF">2021-09-10T07:08:00Z</dcterms:modified>
</cp:coreProperties>
</file>